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95A6E" w14:textId="77777777" w:rsidR="00D135BB" w:rsidRPr="004C3D4B" w:rsidRDefault="008B5094" w:rsidP="008B5094">
      <w:pPr>
        <w:jc w:val="center"/>
        <w:outlineLvl w:val="0"/>
        <w:rPr>
          <w:rFonts w:ascii="Cambria" w:hAnsi="Cambria"/>
          <w:b/>
          <w:sz w:val="48"/>
          <w:szCs w:val="48"/>
          <w:u w:val="single"/>
        </w:rPr>
      </w:pPr>
      <w:r w:rsidRPr="004C3D4B">
        <w:rPr>
          <w:rFonts w:ascii="Cambria" w:hAnsi="Cambria"/>
          <w:b/>
          <w:sz w:val="48"/>
          <w:szCs w:val="48"/>
          <w:u w:val="single"/>
        </w:rPr>
        <w:t>International Wine &amp; Food Society</w:t>
      </w:r>
    </w:p>
    <w:p w14:paraId="1FDF09AD" w14:textId="77777777" w:rsidR="008B5094" w:rsidRPr="004C3D4B" w:rsidRDefault="00A11B9C" w:rsidP="008B5094">
      <w:pPr>
        <w:jc w:val="center"/>
        <w:outlineLvl w:val="0"/>
        <w:rPr>
          <w:rFonts w:ascii="Cambria" w:hAnsi="Cambria"/>
          <w:i/>
          <w:sz w:val="48"/>
          <w:szCs w:val="48"/>
        </w:rPr>
      </w:pPr>
      <w:r w:rsidRPr="004C3D4B">
        <w:rPr>
          <w:rFonts w:ascii="Cambria" w:hAnsi="Cambria"/>
          <w:i/>
          <w:sz w:val="48"/>
          <w:szCs w:val="48"/>
        </w:rPr>
        <w:t xml:space="preserve">Council Bluffs Branch     </w:t>
      </w:r>
      <w:r w:rsidR="00F02EE9" w:rsidRPr="004C3D4B">
        <w:rPr>
          <w:rFonts w:ascii="Cambria" w:hAnsi="Cambria"/>
          <w:i/>
          <w:sz w:val="48"/>
          <w:szCs w:val="48"/>
        </w:rPr>
        <w:t>Dante Italian</w:t>
      </w:r>
      <w:r w:rsidR="000A0B17" w:rsidRPr="004C3D4B">
        <w:rPr>
          <w:rFonts w:ascii="Cambria" w:hAnsi="Cambria"/>
          <w:i/>
          <w:sz w:val="48"/>
          <w:szCs w:val="48"/>
        </w:rPr>
        <w:t xml:space="preserve"> Dinner</w:t>
      </w:r>
    </w:p>
    <w:p w14:paraId="4A82F1E9" w14:textId="77777777" w:rsidR="00BF02E4" w:rsidRPr="00BF02E4" w:rsidRDefault="00A11B9C" w:rsidP="00BE5E9E">
      <w:pPr>
        <w:jc w:val="center"/>
        <w:outlineLvl w:val="0"/>
        <w:rPr>
          <w:rFonts w:ascii="Cambria" w:hAnsi="Cambria"/>
          <w:b/>
          <w:sz w:val="28"/>
          <w:szCs w:val="28"/>
        </w:rPr>
      </w:pPr>
      <w:r w:rsidRPr="00465450">
        <w:rPr>
          <w:rFonts w:ascii="Cambria" w:hAnsi="Cambria" w:cs="Arial"/>
          <w:b/>
          <w:noProof/>
          <w:color w:val="34332A"/>
          <w:sz w:val="28"/>
          <w:szCs w:val="28"/>
        </w:rPr>
        <w:drawing>
          <wp:inline distT="0" distB="0" distL="0" distR="0" wp14:anchorId="0DF43B89" wp14:editId="6D9CBAF4">
            <wp:extent cx="696351" cy="766689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90"/>
                    <a:stretch/>
                  </pic:blipFill>
                  <pic:spPr bwMode="auto">
                    <a:xfrm>
                      <a:off x="0" y="0"/>
                      <a:ext cx="697089" cy="76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875D1A" w14:textId="77777777" w:rsidR="00BF02E4" w:rsidRPr="00BF02E4" w:rsidRDefault="00BF02E4" w:rsidP="00BF02E4">
      <w:pPr>
        <w:spacing w:after="360"/>
        <w:rPr>
          <w:rFonts w:ascii="Cambria" w:hAnsi="Cambria"/>
          <w:b/>
        </w:rPr>
      </w:pPr>
      <w:r w:rsidRPr="00BF02E4">
        <w:rPr>
          <w:rFonts w:ascii="Cambria" w:hAnsi="Cambria"/>
          <w:b/>
        </w:rPr>
        <w:t>Dante</w:t>
      </w:r>
      <w:r w:rsidR="00635869">
        <w:rPr>
          <w:rFonts w:ascii="Cambria" w:hAnsi="Cambria"/>
          <w:b/>
        </w:rPr>
        <w:t xml:space="preserve"> West</w:t>
      </w:r>
      <w:r w:rsidRPr="00BF02E4">
        <w:rPr>
          <w:rFonts w:ascii="Cambria" w:hAnsi="Cambria"/>
          <w:b/>
        </w:rPr>
        <w:t xml:space="preserve"> is Omaha’s only restaurant specializing in authentic </w:t>
      </w:r>
      <w:r w:rsidRPr="00465450">
        <w:rPr>
          <w:rFonts w:ascii="Cambria" w:hAnsi="Cambria"/>
          <w:b/>
        </w:rPr>
        <w:t xml:space="preserve">wood-fired </w:t>
      </w:r>
      <w:r w:rsidRPr="00BF02E4">
        <w:rPr>
          <w:rFonts w:ascii="Cambria" w:hAnsi="Cambria"/>
          <w:b/>
        </w:rPr>
        <w:t xml:space="preserve">rustic </w:t>
      </w:r>
      <w:r w:rsidR="00635869">
        <w:rPr>
          <w:rFonts w:ascii="Cambria" w:hAnsi="Cambria"/>
          <w:b/>
        </w:rPr>
        <w:t xml:space="preserve">fine </w:t>
      </w:r>
      <w:r w:rsidRPr="00BF02E4">
        <w:rPr>
          <w:rFonts w:ascii="Cambria" w:hAnsi="Cambria"/>
          <w:b/>
        </w:rPr>
        <w:t xml:space="preserve">Italian cuisine featuring ingredient-driven dishes with fresh produce from local farmers. Chef and owner Nick </w:t>
      </w:r>
      <w:proofErr w:type="spellStart"/>
      <w:r w:rsidRPr="00BF02E4">
        <w:rPr>
          <w:rFonts w:ascii="Cambria" w:hAnsi="Cambria"/>
          <w:b/>
        </w:rPr>
        <w:t>Strawhecker</w:t>
      </w:r>
      <w:proofErr w:type="spellEnd"/>
      <w:r w:rsidRPr="00BF02E4">
        <w:rPr>
          <w:rFonts w:ascii="Cambria" w:hAnsi="Cambria"/>
          <w:b/>
        </w:rPr>
        <w:t xml:space="preserve"> is committed to providing an authent</w:t>
      </w:r>
      <w:r w:rsidRPr="00465450">
        <w:rPr>
          <w:rFonts w:ascii="Cambria" w:hAnsi="Cambria"/>
          <w:b/>
        </w:rPr>
        <w:t xml:space="preserve">ic Italian experience. </w:t>
      </w:r>
      <w:r w:rsidR="000539F4" w:rsidRPr="00465450">
        <w:rPr>
          <w:rFonts w:ascii="Cambria" w:hAnsi="Cambria"/>
          <w:b/>
        </w:rPr>
        <w:t>Enjoy seven</w:t>
      </w:r>
      <w:r w:rsidR="00BE5E9E" w:rsidRPr="00465450">
        <w:rPr>
          <w:rFonts w:ascii="Cambria" w:hAnsi="Cambria"/>
          <w:b/>
        </w:rPr>
        <w:t xml:space="preserve"> </w:t>
      </w:r>
      <w:r w:rsidR="000539F4" w:rsidRPr="00465450">
        <w:rPr>
          <w:rFonts w:ascii="Cambria" w:hAnsi="Cambria"/>
          <w:b/>
        </w:rPr>
        <w:t xml:space="preserve">high scoring Italian wines </w:t>
      </w:r>
      <w:r w:rsidR="00440842" w:rsidRPr="00465450">
        <w:rPr>
          <w:rFonts w:ascii="Cambria" w:hAnsi="Cambria"/>
          <w:b/>
        </w:rPr>
        <w:t xml:space="preserve">pared perfectly </w:t>
      </w:r>
      <w:r w:rsidR="000539F4" w:rsidRPr="00465450">
        <w:rPr>
          <w:rFonts w:ascii="Cambria" w:hAnsi="Cambria"/>
          <w:b/>
        </w:rPr>
        <w:t xml:space="preserve">with our special prepared </w:t>
      </w:r>
      <w:proofErr w:type="spellStart"/>
      <w:r w:rsidR="00BE5E9E" w:rsidRPr="00465450">
        <w:rPr>
          <w:rFonts w:ascii="Cambria" w:hAnsi="Cambria"/>
          <w:b/>
        </w:rPr>
        <w:t>hyperseasonal</w:t>
      </w:r>
      <w:proofErr w:type="spellEnd"/>
      <w:r w:rsidR="00BE5E9E" w:rsidRPr="00465450">
        <w:rPr>
          <w:rFonts w:ascii="Cambria" w:hAnsi="Cambria"/>
          <w:b/>
        </w:rPr>
        <w:t xml:space="preserve"> dinner</w:t>
      </w:r>
      <w:r w:rsidR="000539F4" w:rsidRPr="00465450">
        <w:rPr>
          <w:rFonts w:ascii="Cambria" w:hAnsi="Cambria"/>
          <w:b/>
        </w:rPr>
        <w:t>. Since only the freshest ingredients will be used, t</w:t>
      </w:r>
      <w:r w:rsidR="00BE5E9E" w:rsidRPr="00465450">
        <w:rPr>
          <w:rFonts w:ascii="Cambria" w:hAnsi="Cambria"/>
          <w:b/>
        </w:rPr>
        <w:t>he menu may chan</w:t>
      </w:r>
      <w:r w:rsidR="000539F4" w:rsidRPr="00465450">
        <w:rPr>
          <w:rFonts w:ascii="Cambria" w:hAnsi="Cambria"/>
          <w:b/>
        </w:rPr>
        <w:t>ge slightly</w:t>
      </w:r>
      <w:r w:rsidR="00BE5E9E" w:rsidRPr="00465450">
        <w:rPr>
          <w:rFonts w:ascii="Cambria" w:hAnsi="Cambria"/>
          <w:b/>
        </w:rPr>
        <w:t>.</w:t>
      </w:r>
    </w:p>
    <w:p w14:paraId="100B5FAD" w14:textId="77777777" w:rsidR="00D135BB" w:rsidRPr="00F21DF4" w:rsidRDefault="00BE5E9E" w:rsidP="000539F4">
      <w:pPr>
        <w:jc w:val="center"/>
        <w:outlineLvl w:val="0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Wednesday June 6</w:t>
      </w:r>
      <w:r w:rsidR="004E7737" w:rsidRPr="00F21DF4">
        <w:rPr>
          <w:rFonts w:ascii="Cambria" w:hAnsi="Cambria"/>
          <w:b/>
          <w:sz w:val="32"/>
          <w:szCs w:val="32"/>
        </w:rPr>
        <w:t>, 2018</w:t>
      </w:r>
      <w:r>
        <w:rPr>
          <w:rFonts w:ascii="Cambria" w:hAnsi="Cambria"/>
          <w:b/>
          <w:sz w:val="32"/>
          <w:szCs w:val="32"/>
        </w:rPr>
        <w:t xml:space="preserve">   Quaffing 6:30 PM    Dinner 7:00 PM</w:t>
      </w:r>
    </w:p>
    <w:p w14:paraId="1F62304A" w14:textId="77777777" w:rsidR="00D567C0" w:rsidRPr="003B6694" w:rsidRDefault="00D567C0" w:rsidP="00AE29A2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Cambria" w:hAnsi="Cambria" w:cs="EJHCD J+ Tribute Roman Small Ca"/>
          <w:b/>
          <w:color w:val="000000"/>
        </w:rPr>
      </w:pPr>
    </w:p>
    <w:p w14:paraId="14E34274" w14:textId="77777777" w:rsidR="00380E1F" w:rsidRPr="004C3D4B" w:rsidRDefault="000539F4" w:rsidP="00FA2C2E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32"/>
        </w:rPr>
      </w:pPr>
      <w:r w:rsidRPr="004C3D4B">
        <w:rPr>
          <w:rFonts w:asciiTheme="majorHAnsi" w:hAnsiTheme="majorHAnsi"/>
          <w:b/>
          <w:sz w:val="28"/>
          <w:szCs w:val="32"/>
        </w:rPr>
        <w:t>Appetizers with Bubbles</w:t>
      </w:r>
    </w:p>
    <w:p w14:paraId="6D791F20" w14:textId="77777777" w:rsidR="000539F4" w:rsidRPr="007942A8" w:rsidRDefault="000539F4" w:rsidP="00FA2C2E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Monotype Corsiva" w:hAnsi="Monotype Corsiva" w:cs="MV Boli"/>
          <w:i/>
          <w:sz w:val="28"/>
          <w:szCs w:val="28"/>
        </w:rPr>
      </w:pPr>
      <w:r w:rsidRPr="007942A8">
        <w:rPr>
          <w:rFonts w:ascii="Monotype Corsiva" w:hAnsi="Monotype Corsiva" w:cs="MV Boli"/>
          <w:i/>
          <w:sz w:val="28"/>
          <w:szCs w:val="28"/>
        </w:rPr>
        <w:t>Ca del Bosco</w:t>
      </w:r>
      <w:r w:rsidR="004C3D4B" w:rsidRPr="007942A8">
        <w:rPr>
          <w:rFonts w:ascii="Monotype Corsiva" w:hAnsi="Monotype Corsiva" w:cs="MV Boli"/>
          <w:i/>
          <w:sz w:val="28"/>
          <w:szCs w:val="28"/>
        </w:rPr>
        <w:t xml:space="preserve"> </w:t>
      </w:r>
      <w:r w:rsidRPr="007942A8">
        <w:rPr>
          <w:rFonts w:ascii="Monotype Corsiva" w:hAnsi="Monotype Corsiva" w:cs="MV Boli"/>
          <w:i/>
          <w:sz w:val="28"/>
          <w:szCs w:val="28"/>
        </w:rPr>
        <w:t xml:space="preserve">Cuvee Prestige Franciacorta </w:t>
      </w:r>
      <w:proofErr w:type="gramStart"/>
      <w:r w:rsidRPr="007942A8">
        <w:rPr>
          <w:rFonts w:ascii="Monotype Corsiva" w:hAnsi="Monotype Corsiva" w:cs="MV Boli"/>
          <w:i/>
          <w:sz w:val="28"/>
          <w:szCs w:val="28"/>
        </w:rPr>
        <w:t>Brut  RP</w:t>
      </w:r>
      <w:proofErr w:type="gramEnd"/>
      <w:r w:rsidRPr="007942A8">
        <w:rPr>
          <w:rFonts w:ascii="Monotype Corsiva" w:hAnsi="Monotype Corsiva" w:cs="MV Boli"/>
          <w:i/>
          <w:sz w:val="28"/>
          <w:szCs w:val="28"/>
        </w:rPr>
        <w:t>-92  JS-92  DC-90</w:t>
      </w:r>
    </w:p>
    <w:p w14:paraId="5AABF74C" w14:textId="77777777" w:rsidR="00547538" w:rsidRPr="007942A8" w:rsidRDefault="00547538" w:rsidP="00E025BB">
      <w:pPr>
        <w:jc w:val="center"/>
        <w:outlineLvl w:val="0"/>
        <w:rPr>
          <w:rFonts w:ascii="Monotype Corsiva" w:hAnsi="Monotype Corsiva" w:cs="MV Boli"/>
          <w:b/>
          <w:sz w:val="28"/>
          <w:szCs w:val="28"/>
        </w:rPr>
      </w:pPr>
    </w:p>
    <w:p w14:paraId="123B1560" w14:textId="77777777" w:rsidR="00306651" w:rsidRPr="00F815D4" w:rsidRDefault="000539F4" w:rsidP="007531B1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Theme="majorHAnsi" w:hAnsiTheme="majorHAnsi" w:cstheme="minorHAnsi"/>
          <w:b/>
          <w:color w:val="000000"/>
          <w:sz w:val="28"/>
          <w:szCs w:val="28"/>
        </w:rPr>
      </w:pPr>
      <w:r w:rsidRPr="00F815D4">
        <w:rPr>
          <w:rFonts w:asciiTheme="majorHAnsi" w:hAnsiTheme="majorHAnsi" w:cstheme="minorHAnsi"/>
          <w:b/>
          <w:color w:val="000000"/>
          <w:sz w:val="28"/>
          <w:szCs w:val="28"/>
        </w:rPr>
        <w:t>Fish Course</w:t>
      </w:r>
    </w:p>
    <w:p w14:paraId="7FAFB387" w14:textId="77777777" w:rsidR="007531B1" w:rsidRPr="004C3D4B" w:rsidRDefault="007531B1" w:rsidP="007531B1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4C3D4B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Wood-Roasted Halibut w/Crustacean </w:t>
      </w:r>
      <w:proofErr w:type="spellStart"/>
      <w:r w:rsidRPr="004C3D4B">
        <w:rPr>
          <w:rFonts w:asciiTheme="minorHAnsi" w:hAnsiTheme="minorHAnsi" w:cstheme="minorHAnsi"/>
          <w:b/>
          <w:color w:val="000000"/>
          <w:sz w:val="28"/>
          <w:szCs w:val="28"/>
        </w:rPr>
        <w:t>Brodo</w:t>
      </w:r>
      <w:proofErr w:type="spellEnd"/>
      <w:r w:rsidRPr="004C3D4B">
        <w:rPr>
          <w:rFonts w:asciiTheme="minorHAnsi" w:hAnsiTheme="minorHAnsi" w:cstheme="minorHAnsi"/>
          <w:b/>
          <w:color w:val="000000"/>
          <w:sz w:val="28"/>
          <w:szCs w:val="28"/>
        </w:rPr>
        <w:t>, Bok Choy &amp; Dill</w:t>
      </w:r>
    </w:p>
    <w:p w14:paraId="12872FF7" w14:textId="77777777" w:rsidR="007531B1" w:rsidRPr="007942A8" w:rsidRDefault="007531B1" w:rsidP="007531B1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Monotype Corsiva" w:hAnsi="Monotype Corsiva" w:cs="MV Boli"/>
          <w:color w:val="000000"/>
          <w:sz w:val="28"/>
          <w:szCs w:val="28"/>
        </w:rPr>
      </w:pPr>
      <w:r w:rsidRPr="007942A8">
        <w:rPr>
          <w:rFonts w:ascii="Monotype Corsiva" w:hAnsi="Monotype Corsiva" w:cs="MV Boli"/>
          <w:color w:val="000000"/>
          <w:sz w:val="28"/>
          <w:szCs w:val="28"/>
        </w:rPr>
        <w:t xml:space="preserve">2015 </w:t>
      </w:r>
      <w:proofErr w:type="spellStart"/>
      <w:r w:rsidRPr="007942A8">
        <w:rPr>
          <w:rFonts w:ascii="Monotype Corsiva" w:hAnsi="Monotype Corsiva" w:cs="MV Boli"/>
          <w:color w:val="000000"/>
          <w:sz w:val="28"/>
          <w:szCs w:val="28"/>
        </w:rPr>
        <w:t>Feudi</w:t>
      </w:r>
      <w:proofErr w:type="spellEnd"/>
      <w:r w:rsidRPr="007942A8">
        <w:rPr>
          <w:rFonts w:ascii="Monotype Corsiva" w:hAnsi="Monotype Corsiva" w:cs="MV Boli"/>
          <w:color w:val="000000"/>
          <w:sz w:val="28"/>
          <w:szCs w:val="28"/>
        </w:rPr>
        <w:t xml:space="preserve"> di San Gregorio </w:t>
      </w:r>
      <w:proofErr w:type="spellStart"/>
      <w:r w:rsidRPr="007942A8">
        <w:rPr>
          <w:rFonts w:ascii="Monotype Corsiva" w:hAnsi="Monotype Corsiva" w:cs="MV Boli"/>
          <w:color w:val="000000"/>
          <w:sz w:val="28"/>
          <w:szCs w:val="28"/>
        </w:rPr>
        <w:t>Fiano</w:t>
      </w:r>
      <w:proofErr w:type="spellEnd"/>
      <w:r w:rsidRPr="007942A8">
        <w:rPr>
          <w:rFonts w:ascii="Monotype Corsiva" w:hAnsi="Monotype Corsiva" w:cs="MV Boli"/>
          <w:color w:val="000000"/>
          <w:sz w:val="28"/>
          <w:szCs w:val="28"/>
        </w:rPr>
        <w:t xml:space="preserve"> di </w:t>
      </w:r>
      <w:proofErr w:type="gramStart"/>
      <w:r w:rsidRPr="007942A8">
        <w:rPr>
          <w:rFonts w:ascii="Monotype Corsiva" w:hAnsi="Monotype Corsiva" w:cs="MV Boli"/>
          <w:color w:val="000000"/>
          <w:sz w:val="28"/>
          <w:szCs w:val="28"/>
        </w:rPr>
        <w:t>Avellino  WS</w:t>
      </w:r>
      <w:proofErr w:type="gramEnd"/>
      <w:r w:rsidRPr="007942A8">
        <w:rPr>
          <w:rFonts w:ascii="Monotype Corsiva" w:hAnsi="Monotype Corsiva" w:cs="MV Boli"/>
          <w:color w:val="000000"/>
          <w:sz w:val="28"/>
          <w:szCs w:val="28"/>
        </w:rPr>
        <w:t>-92  JS-91,  WE-90  W&amp;S 90</w:t>
      </w:r>
    </w:p>
    <w:p w14:paraId="6747DC30" w14:textId="77777777" w:rsidR="004E7737" w:rsidRPr="007942A8" w:rsidRDefault="004E7737" w:rsidP="004E7737">
      <w:pPr>
        <w:ind w:left="720" w:hanging="720"/>
        <w:jc w:val="center"/>
        <w:outlineLvl w:val="0"/>
        <w:rPr>
          <w:rFonts w:ascii="MV Boli" w:hAnsi="MV Boli" w:cs="MV Boli"/>
          <w:b/>
          <w:sz w:val="28"/>
          <w:szCs w:val="28"/>
        </w:rPr>
      </w:pPr>
    </w:p>
    <w:p w14:paraId="4AD705E3" w14:textId="77777777" w:rsidR="00306651" w:rsidRPr="00F815D4" w:rsidRDefault="007531B1" w:rsidP="007531B1">
      <w:pPr>
        <w:jc w:val="center"/>
        <w:rPr>
          <w:rFonts w:asciiTheme="majorHAnsi" w:hAnsiTheme="majorHAnsi"/>
          <w:b/>
          <w:sz w:val="28"/>
          <w:szCs w:val="28"/>
        </w:rPr>
      </w:pPr>
      <w:r w:rsidRPr="00F815D4">
        <w:rPr>
          <w:rFonts w:asciiTheme="majorHAnsi" w:hAnsiTheme="majorHAnsi"/>
          <w:b/>
          <w:sz w:val="28"/>
          <w:szCs w:val="28"/>
        </w:rPr>
        <w:t>Pasta Course</w:t>
      </w:r>
    </w:p>
    <w:p w14:paraId="3609B73F" w14:textId="77777777" w:rsidR="0086041E" w:rsidRPr="004C3D4B" w:rsidRDefault="007531B1" w:rsidP="0086041E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Theme="majorHAnsi" w:hAnsiTheme="majorHAnsi" w:cs="EJHCD J+ Tribute Roman Small Ca"/>
          <w:b/>
          <w:color w:val="000000"/>
          <w:sz w:val="28"/>
          <w:szCs w:val="28"/>
        </w:rPr>
      </w:pPr>
      <w:proofErr w:type="spellStart"/>
      <w:r w:rsidRPr="004C3D4B">
        <w:rPr>
          <w:rFonts w:asciiTheme="majorHAnsi" w:hAnsiTheme="majorHAnsi" w:cs="EJHCD J+ Tribute Roman Small Ca"/>
          <w:b/>
          <w:color w:val="000000"/>
          <w:sz w:val="28"/>
          <w:szCs w:val="28"/>
        </w:rPr>
        <w:t>Taglierini</w:t>
      </w:r>
      <w:proofErr w:type="spellEnd"/>
      <w:r w:rsidRPr="004C3D4B">
        <w:rPr>
          <w:rFonts w:asciiTheme="majorHAnsi" w:hAnsiTheme="majorHAnsi" w:cs="EJHCD J+ Tribute Roman Small Ca"/>
          <w:b/>
          <w:color w:val="000000"/>
          <w:sz w:val="28"/>
          <w:szCs w:val="28"/>
        </w:rPr>
        <w:t xml:space="preserve"> &amp; Dungeness Crab w/Chili &amp; Garlic, Ramps &amp; Breadcrumbs</w:t>
      </w:r>
    </w:p>
    <w:p w14:paraId="2DC7C74D" w14:textId="77777777" w:rsidR="007531B1" w:rsidRPr="007942A8" w:rsidRDefault="00B30CBA" w:rsidP="0086041E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Monotype Corsiva" w:hAnsi="Monotype Corsiva" w:cs="EJHCD J+ Tribute Roman Small Ca"/>
          <w:b/>
          <w:color w:val="000000"/>
          <w:sz w:val="28"/>
          <w:szCs w:val="28"/>
        </w:rPr>
      </w:pPr>
      <w:r w:rsidRPr="007942A8">
        <w:rPr>
          <w:rFonts w:ascii="Monotype Corsiva" w:hAnsi="Monotype Corsiva"/>
          <w:i/>
          <w:sz w:val="28"/>
          <w:szCs w:val="28"/>
        </w:rPr>
        <w:t xml:space="preserve">2012 Castello di </w:t>
      </w:r>
      <w:proofErr w:type="spellStart"/>
      <w:r w:rsidRPr="007942A8">
        <w:rPr>
          <w:rFonts w:ascii="Monotype Corsiva" w:hAnsi="Monotype Corsiva"/>
          <w:i/>
          <w:sz w:val="28"/>
          <w:szCs w:val="28"/>
        </w:rPr>
        <w:t>Bossi</w:t>
      </w:r>
      <w:proofErr w:type="spellEnd"/>
      <w:r w:rsidRPr="007942A8">
        <w:rPr>
          <w:rFonts w:ascii="Monotype Corsiva" w:hAnsi="Monotype Corsiva"/>
          <w:i/>
          <w:sz w:val="28"/>
          <w:szCs w:val="28"/>
        </w:rPr>
        <w:t xml:space="preserve"> Chi</w:t>
      </w:r>
      <w:r w:rsidR="002B680F">
        <w:rPr>
          <w:rFonts w:ascii="Monotype Corsiva" w:hAnsi="Monotype Corsiva"/>
          <w:i/>
          <w:sz w:val="28"/>
          <w:szCs w:val="28"/>
        </w:rPr>
        <w:t xml:space="preserve">anti </w:t>
      </w:r>
      <w:proofErr w:type="spellStart"/>
      <w:r w:rsidR="002B680F">
        <w:rPr>
          <w:rFonts w:ascii="Monotype Corsiva" w:hAnsi="Monotype Corsiva"/>
          <w:i/>
          <w:sz w:val="28"/>
          <w:szCs w:val="28"/>
        </w:rPr>
        <w:t>Classico</w:t>
      </w:r>
      <w:proofErr w:type="spellEnd"/>
      <w:r w:rsidR="002B680F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r w:rsidR="002B680F">
        <w:rPr>
          <w:rFonts w:ascii="Monotype Corsiva" w:hAnsi="Monotype Corsiva"/>
          <w:i/>
          <w:sz w:val="28"/>
          <w:szCs w:val="28"/>
        </w:rPr>
        <w:t>Riserva</w:t>
      </w:r>
      <w:proofErr w:type="spellEnd"/>
      <w:r w:rsidR="002B680F">
        <w:rPr>
          <w:rFonts w:ascii="Monotype Corsiva" w:hAnsi="Monotype Corsiva"/>
          <w:i/>
          <w:sz w:val="28"/>
          <w:szCs w:val="28"/>
        </w:rPr>
        <w:t xml:space="preserve"> </w:t>
      </w:r>
      <w:proofErr w:type="spellStart"/>
      <w:proofErr w:type="gramStart"/>
      <w:r w:rsidR="002B680F">
        <w:rPr>
          <w:rFonts w:ascii="Monotype Corsiva" w:hAnsi="Monotype Corsiva"/>
          <w:i/>
          <w:sz w:val="28"/>
          <w:szCs w:val="28"/>
        </w:rPr>
        <w:t>Berar</w:t>
      </w:r>
      <w:r w:rsidR="007531B1" w:rsidRPr="007942A8">
        <w:rPr>
          <w:rFonts w:ascii="Monotype Corsiva" w:hAnsi="Monotype Corsiva"/>
          <w:i/>
          <w:sz w:val="28"/>
          <w:szCs w:val="28"/>
        </w:rPr>
        <w:t>do</w:t>
      </w:r>
      <w:proofErr w:type="spellEnd"/>
      <w:r w:rsidR="007531B1" w:rsidRPr="007942A8">
        <w:rPr>
          <w:rFonts w:ascii="Monotype Corsiva" w:hAnsi="Monotype Corsiva"/>
          <w:i/>
          <w:sz w:val="28"/>
          <w:szCs w:val="28"/>
        </w:rPr>
        <w:t xml:space="preserve"> </w:t>
      </w:r>
      <w:r w:rsidR="0086041E" w:rsidRPr="007942A8">
        <w:rPr>
          <w:rFonts w:ascii="Monotype Corsiva" w:hAnsi="Monotype Corsiva" w:cs="EJHCD J+ Tribute Roman Small Ca"/>
          <w:b/>
          <w:color w:val="000000"/>
          <w:sz w:val="28"/>
          <w:szCs w:val="28"/>
        </w:rPr>
        <w:t xml:space="preserve"> </w:t>
      </w:r>
      <w:r w:rsidR="007531B1" w:rsidRPr="007942A8">
        <w:rPr>
          <w:rFonts w:ascii="Monotype Corsiva" w:hAnsi="Monotype Corsiva"/>
          <w:i/>
          <w:sz w:val="28"/>
          <w:szCs w:val="28"/>
        </w:rPr>
        <w:t>RP</w:t>
      </w:r>
      <w:proofErr w:type="gramEnd"/>
      <w:r w:rsidR="007531B1" w:rsidRPr="007942A8">
        <w:rPr>
          <w:rFonts w:ascii="Monotype Corsiva" w:hAnsi="Monotype Corsiva"/>
          <w:i/>
          <w:sz w:val="28"/>
          <w:szCs w:val="28"/>
        </w:rPr>
        <w:t>-92  JS-92  WS-91  WE-92</w:t>
      </w:r>
    </w:p>
    <w:p w14:paraId="64359F86" w14:textId="77777777" w:rsidR="00B30CBA" w:rsidRPr="007942A8" w:rsidRDefault="00B30CBA" w:rsidP="007531B1">
      <w:pPr>
        <w:jc w:val="center"/>
        <w:rPr>
          <w:rFonts w:ascii="Monotype Corsiva" w:hAnsi="Monotype Corsiva"/>
          <w:i/>
          <w:sz w:val="28"/>
          <w:szCs w:val="28"/>
        </w:rPr>
      </w:pPr>
      <w:r w:rsidRPr="007942A8">
        <w:rPr>
          <w:rFonts w:ascii="Monotype Corsiva" w:hAnsi="Monotype Corsiva"/>
          <w:i/>
          <w:sz w:val="28"/>
          <w:szCs w:val="28"/>
        </w:rPr>
        <w:t xml:space="preserve">2012 </w:t>
      </w:r>
      <w:proofErr w:type="spellStart"/>
      <w:r w:rsidRPr="007942A8">
        <w:rPr>
          <w:rFonts w:ascii="Monotype Corsiva" w:hAnsi="Monotype Corsiva"/>
          <w:i/>
          <w:sz w:val="28"/>
          <w:szCs w:val="28"/>
        </w:rPr>
        <w:t>Vigneti</w:t>
      </w:r>
      <w:proofErr w:type="spellEnd"/>
      <w:r w:rsidRPr="007942A8">
        <w:rPr>
          <w:rFonts w:ascii="Monotype Corsiva" w:hAnsi="Monotype Corsiva"/>
          <w:i/>
          <w:sz w:val="28"/>
          <w:szCs w:val="28"/>
        </w:rPr>
        <w:t xml:space="preserve"> de Vulture </w:t>
      </w:r>
      <w:proofErr w:type="spellStart"/>
      <w:r w:rsidRPr="007942A8">
        <w:rPr>
          <w:rFonts w:ascii="Monotype Corsiva" w:hAnsi="Monotype Corsiva"/>
          <w:i/>
          <w:sz w:val="28"/>
          <w:szCs w:val="28"/>
        </w:rPr>
        <w:t>Aglianico</w:t>
      </w:r>
      <w:proofErr w:type="spellEnd"/>
      <w:r w:rsidRPr="007942A8">
        <w:rPr>
          <w:rFonts w:ascii="Monotype Corsiva" w:hAnsi="Monotype Corsiva"/>
          <w:i/>
          <w:sz w:val="28"/>
          <w:szCs w:val="28"/>
        </w:rPr>
        <w:t xml:space="preserve"> del Vulture Piano del </w:t>
      </w:r>
      <w:proofErr w:type="gramStart"/>
      <w:r w:rsidRPr="007942A8">
        <w:rPr>
          <w:rFonts w:ascii="Monotype Corsiva" w:hAnsi="Monotype Corsiva"/>
          <w:i/>
          <w:sz w:val="28"/>
          <w:szCs w:val="28"/>
        </w:rPr>
        <w:t>Cerro  WS</w:t>
      </w:r>
      <w:proofErr w:type="gramEnd"/>
      <w:r w:rsidRPr="007942A8">
        <w:rPr>
          <w:rFonts w:ascii="Monotype Corsiva" w:hAnsi="Monotype Corsiva"/>
          <w:i/>
          <w:sz w:val="28"/>
          <w:szCs w:val="28"/>
        </w:rPr>
        <w:t>-93</w:t>
      </w:r>
    </w:p>
    <w:p w14:paraId="7835CD9D" w14:textId="77777777" w:rsidR="00E47317" w:rsidRPr="007942A8" w:rsidRDefault="00E47317" w:rsidP="00306651">
      <w:pPr>
        <w:rPr>
          <w:rFonts w:ascii="Monotype Corsiva" w:hAnsi="Monotype Corsiva"/>
          <w:sz w:val="28"/>
          <w:szCs w:val="28"/>
        </w:rPr>
      </w:pPr>
    </w:p>
    <w:p w14:paraId="431DFC7E" w14:textId="77777777" w:rsidR="008F0359" w:rsidRPr="007942A8" w:rsidRDefault="0086041E" w:rsidP="0086041E">
      <w:pPr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7942A8">
        <w:rPr>
          <w:rFonts w:asciiTheme="majorHAnsi" w:hAnsiTheme="majorHAnsi"/>
          <w:b/>
          <w:sz w:val="28"/>
          <w:szCs w:val="28"/>
        </w:rPr>
        <w:t>Red Meat Course</w:t>
      </w:r>
    </w:p>
    <w:p w14:paraId="706C3C5F" w14:textId="77777777" w:rsidR="007942A8" w:rsidRDefault="0086041E" w:rsidP="007942A8">
      <w:pPr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7942A8">
        <w:rPr>
          <w:rFonts w:asciiTheme="majorHAnsi" w:hAnsiTheme="majorHAnsi"/>
          <w:b/>
          <w:sz w:val="28"/>
          <w:szCs w:val="28"/>
        </w:rPr>
        <w:t xml:space="preserve">Wood-Oven Braised Short-Ribs w/Beef </w:t>
      </w:r>
      <w:proofErr w:type="spellStart"/>
      <w:r w:rsidRPr="007942A8">
        <w:rPr>
          <w:rFonts w:asciiTheme="majorHAnsi" w:hAnsiTheme="majorHAnsi"/>
          <w:b/>
          <w:sz w:val="28"/>
          <w:szCs w:val="28"/>
        </w:rPr>
        <w:t>Sugo</w:t>
      </w:r>
      <w:proofErr w:type="spellEnd"/>
      <w:r w:rsidRPr="007942A8">
        <w:rPr>
          <w:rFonts w:asciiTheme="majorHAnsi" w:hAnsiTheme="majorHAnsi"/>
          <w:b/>
          <w:sz w:val="28"/>
          <w:szCs w:val="28"/>
        </w:rPr>
        <w:t>,</w:t>
      </w:r>
    </w:p>
    <w:p w14:paraId="0354F71C" w14:textId="77777777" w:rsidR="0086041E" w:rsidRPr="007942A8" w:rsidRDefault="0086041E" w:rsidP="007942A8">
      <w:pPr>
        <w:jc w:val="center"/>
        <w:outlineLvl w:val="0"/>
        <w:rPr>
          <w:rFonts w:asciiTheme="majorHAnsi" w:hAnsiTheme="majorHAnsi"/>
          <w:b/>
          <w:sz w:val="28"/>
          <w:szCs w:val="28"/>
        </w:rPr>
      </w:pPr>
      <w:r w:rsidRPr="007942A8">
        <w:rPr>
          <w:rFonts w:asciiTheme="majorHAnsi" w:hAnsiTheme="majorHAnsi"/>
          <w:b/>
          <w:sz w:val="28"/>
          <w:szCs w:val="28"/>
        </w:rPr>
        <w:t xml:space="preserve">Local Trumpet Mushroom &amp; Fregola </w:t>
      </w:r>
      <w:proofErr w:type="spellStart"/>
      <w:r w:rsidRPr="007942A8">
        <w:rPr>
          <w:rFonts w:asciiTheme="majorHAnsi" w:hAnsiTheme="majorHAnsi"/>
          <w:b/>
          <w:sz w:val="28"/>
          <w:szCs w:val="28"/>
        </w:rPr>
        <w:t>Sarda</w:t>
      </w:r>
      <w:proofErr w:type="spellEnd"/>
    </w:p>
    <w:p w14:paraId="6D98A48B" w14:textId="77777777" w:rsidR="0086041E" w:rsidRPr="007942A8" w:rsidRDefault="0086041E" w:rsidP="0086041E">
      <w:pPr>
        <w:jc w:val="center"/>
        <w:outlineLvl w:val="0"/>
        <w:rPr>
          <w:rFonts w:ascii="Monotype Corsiva" w:hAnsi="Monotype Corsiva"/>
          <w:sz w:val="28"/>
          <w:szCs w:val="28"/>
        </w:rPr>
      </w:pPr>
      <w:r w:rsidRPr="007942A8">
        <w:rPr>
          <w:rFonts w:ascii="Monotype Corsiva" w:hAnsi="Monotype Corsiva"/>
          <w:sz w:val="28"/>
          <w:szCs w:val="28"/>
        </w:rPr>
        <w:t xml:space="preserve">2015 </w:t>
      </w:r>
      <w:proofErr w:type="spellStart"/>
      <w:r w:rsidRPr="007942A8">
        <w:rPr>
          <w:rFonts w:ascii="Monotype Corsiva" w:hAnsi="Monotype Corsiva"/>
          <w:sz w:val="28"/>
          <w:szCs w:val="28"/>
        </w:rPr>
        <w:t>Antinori</w:t>
      </w:r>
      <w:proofErr w:type="spellEnd"/>
      <w:r w:rsidRPr="007942A8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7942A8">
        <w:rPr>
          <w:rFonts w:ascii="Monotype Corsiva" w:hAnsi="Monotype Corsiva"/>
          <w:sz w:val="28"/>
          <w:szCs w:val="28"/>
        </w:rPr>
        <w:t>Guado</w:t>
      </w:r>
      <w:proofErr w:type="spellEnd"/>
      <w:r w:rsidRPr="007942A8">
        <w:rPr>
          <w:rFonts w:ascii="Monotype Corsiva" w:hAnsi="Monotype Corsiva"/>
          <w:sz w:val="28"/>
          <w:szCs w:val="28"/>
        </w:rPr>
        <w:t xml:space="preserve"> al Tasso IL </w:t>
      </w:r>
      <w:proofErr w:type="spellStart"/>
      <w:r w:rsidRPr="007942A8">
        <w:rPr>
          <w:rFonts w:ascii="Monotype Corsiva" w:hAnsi="Monotype Corsiva"/>
          <w:sz w:val="28"/>
          <w:szCs w:val="28"/>
        </w:rPr>
        <w:t>Bruciato</w:t>
      </w:r>
      <w:proofErr w:type="spellEnd"/>
      <w:r w:rsidRPr="007942A8">
        <w:rPr>
          <w:rFonts w:ascii="Monotype Corsiva" w:hAnsi="Monotype Corsiva"/>
          <w:sz w:val="28"/>
          <w:szCs w:val="28"/>
        </w:rPr>
        <w:t xml:space="preserve"> WS-</w:t>
      </w:r>
      <w:proofErr w:type="gramStart"/>
      <w:r w:rsidRPr="007942A8">
        <w:rPr>
          <w:rFonts w:ascii="Monotype Corsiva" w:hAnsi="Monotype Corsiva"/>
          <w:sz w:val="28"/>
          <w:szCs w:val="28"/>
        </w:rPr>
        <w:t>92  JS</w:t>
      </w:r>
      <w:proofErr w:type="gramEnd"/>
      <w:r w:rsidRPr="007942A8">
        <w:rPr>
          <w:rFonts w:ascii="Monotype Corsiva" w:hAnsi="Monotype Corsiva"/>
          <w:sz w:val="28"/>
          <w:szCs w:val="28"/>
        </w:rPr>
        <w:t>-93</w:t>
      </w:r>
    </w:p>
    <w:p w14:paraId="13ED4B42" w14:textId="77777777" w:rsidR="00C152DA" w:rsidRPr="007942A8" w:rsidRDefault="0086041E" w:rsidP="007B0CF4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Monotype Corsiva" w:hAnsi="Monotype Corsiva"/>
          <w:sz w:val="28"/>
          <w:szCs w:val="28"/>
        </w:rPr>
      </w:pPr>
      <w:r w:rsidRPr="007942A8">
        <w:rPr>
          <w:rFonts w:ascii="Monotype Corsiva" w:hAnsi="Monotype Corsiva"/>
          <w:sz w:val="28"/>
          <w:szCs w:val="28"/>
        </w:rPr>
        <w:t xml:space="preserve">2012 Regina de </w:t>
      </w:r>
      <w:proofErr w:type="spellStart"/>
      <w:r w:rsidRPr="007942A8">
        <w:rPr>
          <w:rFonts w:ascii="Monotype Corsiva" w:hAnsi="Monotype Corsiva"/>
          <w:sz w:val="28"/>
          <w:szCs w:val="28"/>
        </w:rPr>
        <w:t>Renieri</w:t>
      </w:r>
      <w:proofErr w:type="spellEnd"/>
      <w:r w:rsidRPr="007942A8">
        <w:rPr>
          <w:rFonts w:ascii="Monotype Corsiva" w:hAnsi="Monotype Corsiva"/>
          <w:sz w:val="28"/>
          <w:szCs w:val="28"/>
        </w:rPr>
        <w:t xml:space="preserve"> </w:t>
      </w:r>
      <w:proofErr w:type="spellStart"/>
      <w:proofErr w:type="gramStart"/>
      <w:r w:rsidRPr="007942A8">
        <w:rPr>
          <w:rFonts w:ascii="Monotype Corsiva" w:hAnsi="Monotype Corsiva"/>
          <w:sz w:val="28"/>
          <w:szCs w:val="28"/>
        </w:rPr>
        <w:t>Montalcino</w:t>
      </w:r>
      <w:proofErr w:type="spellEnd"/>
      <w:r w:rsidRPr="007942A8">
        <w:rPr>
          <w:rFonts w:ascii="Monotype Corsiva" w:hAnsi="Monotype Corsiva"/>
          <w:sz w:val="28"/>
          <w:szCs w:val="28"/>
        </w:rPr>
        <w:t xml:space="preserve">  WS</w:t>
      </w:r>
      <w:proofErr w:type="gramEnd"/>
      <w:r w:rsidRPr="007942A8">
        <w:rPr>
          <w:rFonts w:ascii="Monotype Corsiva" w:hAnsi="Monotype Corsiva"/>
          <w:sz w:val="28"/>
          <w:szCs w:val="28"/>
        </w:rPr>
        <w:t>-93  JS-94</w:t>
      </w:r>
    </w:p>
    <w:p w14:paraId="116CD69B" w14:textId="77777777" w:rsidR="0086041E" w:rsidRPr="004C3D4B" w:rsidRDefault="0086041E" w:rsidP="007B0CF4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Monotype Corsiva" w:hAnsi="Monotype Corsiva"/>
        </w:rPr>
      </w:pPr>
    </w:p>
    <w:p w14:paraId="1771B18E" w14:textId="77777777" w:rsidR="0086041E" w:rsidRPr="007942A8" w:rsidRDefault="0086041E" w:rsidP="007B0CF4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  <w:r w:rsidRPr="007942A8">
        <w:rPr>
          <w:rFonts w:asciiTheme="majorHAnsi" w:hAnsiTheme="majorHAnsi"/>
          <w:b/>
          <w:sz w:val="28"/>
          <w:szCs w:val="28"/>
        </w:rPr>
        <w:t>Dessert</w:t>
      </w:r>
    </w:p>
    <w:p w14:paraId="7FB565BB" w14:textId="77777777" w:rsidR="0086041E" w:rsidRPr="007942A8" w:rsidRDefault="0086041E" w:rsidP="007B0CF4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Theme="majorHAnsi" w:hAnsiTheme="majorHAnsi"/>
          <w:b/>
          <w:sz w:val="28"/>
          <w:szCs w:val="28"/>
        </w:rPr>
      </w:pPr>
      <w:r w:rsidRPr="007942A8">
        <w:rPr>
          <w:rFonts w:asciiTheme="majorHAnsi" w:hAnsiTheme="majorHAnsi"/>
          <w:b/>
          <w:sz w:val="28"/>
          <w:szCs w:val="28"/>
        </w:rPr>
        <w:t xml:space="preserve">Almond Cheesecake, Crushed Biscotti &amp; Raspberry </w:t>
      </w:r>
      <w:proofErr w:type="spellStart"/>
      <w:r w:rsidRPr="007942A8">
        <w:rPr>
          <w:rFonts w:asciiTheme="majorHAnsi" w:hAnsiTheme="majorHAnsi"/>
          <w:b/>
          <w:sz w:val="28"/>
          <w:szCs w:val="28"/>
        </w:rPr>
        <w:t>Sorbetto</w:t>
      </w:r>
      <w:proofErr w:type="spellEnd"/>
    </w:p>
    <w:p w14:paraId="6D0CAC45" w14:textId="77777777" w:rsidR="0086041E" w:rsidRPr="007942A8" w:rsidRDefault="0086041E" w:rsidP="007B0CF4">
      <w:pPr>
        <w:tabs>
          <w:tab w:val="center" w:pos="5839"/>
          <w:tab w:val="left" w:pos="8295"/>
        </w:tabs>
        <w:autoSpaceDE w:val="0"/>
        <w:autoSpaceDN w:val="0"/>
        <w:adjustRightInd w:val="0"/>
        <w:jc w:val="center"/>
        <w:rPr>
          <w:rFonts w:ascii="Monotype Corsiva" w:hAnsi="Monotype Corsiva"/>
          <w:sz w:val="28"/>
          <w:szCs w:val="28"/>
        </w:rPr>
      </w:pPr>
      <w:r w:rsidRPr="007942A8">
        <w:rPr>
          <w:rFonts w:ascii="Monotype Corsiva" w:hAnsi="Monotype Corsiva"/>
          <w:sz w:val="28"/>
          <w:szCs w:val="28"/>
        </w:rPr>
        <w:t xml:space="preserve">2009 </w:t>
      </w:r>
      <w:proofErr w:type="spellStart"/>
      <w:r w:rsidRPr="007942A8">
        <w:rPr>
          <w:rFonts w:ascii="Monotype Corsiva" w:hAnsi="Monotype Corsiva"/>
          <w:sz w:val="28"/>
          <w:szCs w:val="28"/>
        </w:rPr>
        <w:t>Badia</w:t>
      </w:r>
      <w:proofErr w:type="spellEnd"/>
      <w:r w:rsidRPr="007942A8">
        <w:rPr>
          <w:rFonts w:ascii="Monotype Corsiva" w:hAnsi="Monotype Corsiva"/>
          <w:sz w:val="28"/>
          <w:szCs w:val="28"/>
        </w:rPr>
        <w:t xml:space="preserve"> a </w:t>
      </w:r>
      <w:proofErr w:type="spellStart"/>
      <w:r w:rsidRPr="007942A8">
        <w:rPr>
          <w:rFonts w:ascii="Monotype Corsiva" w:hAnsi="Monotype Corsiva"/>
          <w:sz w:val="28"/>
          <w:szCs w:val="28"/>
        </w:rPr>
        <w:t>Coltibuono</w:t>
      </w:r>
      <w:proofErr w:type="spellEnd"/>
      <w:r w:rsidRPr="007942A8">
        <w:rPr>
          <w:rFonts w:ascii="Monotype Corsiva" w:hAnsi="Monotype Corsiva"/>
          <w:sz w:val="28"/>
          <w:szCs w:val="28"/>
        </w:rPr>
        <w:t xml:space="preserve"> Vin Santo RP-94</w:t>
      </w:r>
    </w:p>
    <w:p w14:paraId="1A39BE4B" w14:textId="77777777" w:rsidR="007B0CF4" w:rsidRPr="007942A8" w:rsidRDefault="007B0CF4" w:rsidP="007B0CF4">
      <w:pPr>
        <w:rPr>
          <w:rFonts w:asciiTheme="majorHAnsi" w:hAnsiTheme="majorHAnsi"/>
          <w:sz w:val="28"/>
          <w:szCs w:val="28"/>
        </w:rPr>
      </w:pPr>
    </w:p>
    <w:p w14:paraId="3445F407" w14:textId="77777777" w:rsidR="007B0CF4" w:rsidRPr="00012379" w:rsidRDefault="00296DD6" w:rsidP="007B0CF4">
      <w:pPr>
        <w:jc w:val="center"/>
        <w:rPr>
          <w:rFonts w:asciiTheme="minorHAnsi" w:hAnsiTheme="minorHAnsi" w:cstheme="minorHAnsi"/>
          <w:b/>
        </w:rPr>
      </w:pPr>
      <w:r w:rsidRPr="00012379">
        <w:rPr>
          <w:rFonts w:asciiTheme="minorHAnsi" w:hAnsiTheme="minorHAnsi" w:cstheme="minorHAnsi"/>
          <w:b/>
        </w:rPr>
        <w:t>Cost: $135 per person, Email Susan Koester</w:t>
      </w:r>
      <w:r w:rsidR="003B6694" w:rsidRPr="00012379">
        <w:rPr>
          <w:rFonts w:asciiTheme="minorHAnsi" w:hAnsiTheme="minorHAnsi" w:cstheme="minorHAnsi"/>
          <w:b/>
        </w:rPr>
        <w:t xml:space="preserve"> at </w:t>
      </w:r>
      <w:r w:rsidR="00833C9C" w:rsidRPr="00012379">
        <w:rPr>
          <w:rFonts w:asciiTheme="minorHAnsi" w:hAnsiTheme="minorHAnsi" w:cstheme="minorHAnsi"/>
          <w:b/>
        </w:rPr>
        <w:t>skoesters@da</w:t>
      </w:r>
      <w:r w:rsidR="008B486F" w:rsidRPr="00012379">
        <w:rPr>
          <w:rFonts w:asciiTheme="minorHAnsi" w:hAnsiTheme="minorHAnsi" w:cstheme="minorHAnsi"/>
          <w:b/>
        </w:rPr>
        <w:t>d</w:t>
      </w:r>
      <w:r w:rsidR="00833C9C" w:rsidRPr="00012379">
        <w:rPr>
          <w:rFonts w:asciiTheme="minorHAnsi" w:hAnsiTheme="minorHAnsi" w:cstheme="minorHAnsi"/>
          <w:b/>
        </w:rPr>
        <w:t>c</w:t>
      </w:r>
      <w:r w:rsidRPr="00012379">
        <w:rPr>
          <w:rFonts w:asciiTheme="minorHAnsi" w:hAnsiTheme="minorHAnsi" w:cstheme="minorHAnsi"/>
          <w:b/>
        </w:rPr>
        <w:t>o.com</w:t>
      </w:r>
      <w:r w:rsidR="003B6694" w:rsidRPr="00012379">
        <w:rPr>
          <w:rFonts w:asciiTheme="minorHAnsi" w:hAnsiTheme="minorHAnsi" w:cstheme="minorHAnsi"/>
          <w:b/>
        </w:rPr>
        <w:t xml:space="preserve"> to confirm your reservation.</w:t>
      </w:r>
      <w:r w:rsidR="007B0CF4" w:rsidRPr="00012379">
        <w:rPr>
          <w:rFonts w:asciiTheme="minorHAnsi" w:hAnsiTheme="minorHAnsi" w:cstheme="minorHAnsi"/>
          <w:b/>
        </w:rPr>
        <w:t xml:space="preserve"> </w:t>
      </w:r>
      <w:r w:rsidR="003B6694" w:rsidRPr="00012379">
        <w:rPr>
          <w:rFonts w:asciiTheme="minorHAnsi" w:hAnsiTheme="minorHAnsi" w:cstheme="minorHAnsi"/>
          <w:b/>
        </w:rPr>
        <w:t>Mail check</w:t>
      </w:r>
      <w:r w:rsidR="007B0CF4" w:rsidRPr="00012379">
        <w:rPr>
          <w:rFonts w:asciiTheme="minorHAnsi" w:hAnsiTheme="minorHAnsi" w:cstheme="minorHAnsi"/>
          <w:b/>
        </w:rPr>
        <w:t xml:space="preserve"> payable to IWFSCB, mail to</w:t>
      </w:r>
      <w:r w:rsidR="00BA48A4" w:rsidRPr="00012379">
        <w:rPr>
          <w:rFonts w:asciiTheme="minorHAnsi" w:hAnsiTheme="minorHAnsi" w:cstheme="minorHAnsi"/>
          <w:b/>
        </w:rPr>
        <w:t xml:space="preserve"> Susan Koesters at 233</w:t>
      </w:r>
      <w:r w:rsidR="00833C9C" w:rsidRPr="00012379">
        <w:rPr>
          <w:rFonts w:asciiTheme="minorHAnsi" w:hAnsiTheme="minorHAnsi" w:cstheme="minorHAnsi"/>
          <w:b/>
        </w:rPr>
        <w:t xml:space="preserve"> Sunset Drive, Gretna NE 68028.</w:t>
      </w:r>
      <w:r w:rsidR="003B6694" w:rsidRPr="00012379">
        <w:rPr>
          <w:rFonts w:asciiTheme="minorHAnsi" w:hAnsiTheme="minorHAnsi" w:cstheme="minorHAnsi"/>
          <w:b/>
        </w:rPr>
        <w:t xml:space="preserve"> </w:t>
      </w:r>
    </w:p>
    <w:p w14:paraId="7AAF6D88" w14:textId="77777777" w:rsidR="004131FC" w:rsidRPr="00012379" w:rsidRDefault="003B6694" w:rsidP="007B0CF4">
      <w:pPr>
        <w:jc w:val="center"/>
        <w:rPr>
          <w:rFonts w:asciiTheme="minorHAnsi" w:hAnsiTheme="minorHAnsi" w:cstheme="minorHAnsi"/>
          <w:b/>
        </w:rPr>
      </w:pPr>
      <w:r w:rsidRPr="00012379">
        <w:rPr>
          <w:rFonts w:asciiTheme="minorHAnsi" w:hAnsiTheme="minorHAnsi" w:cstheme="minorHAnsi"/>
          <w:b/>
        </w:rPr>
        <w:t xml:space="preserve">By </w:t>
      </w:r>
      <w:r w:rsidR="00833C9C" w:rsidRPr="00012379">
        <w:rPr>
          <w:rFonts w:asciiTheme="minorHAnsi" w:hAnsiTheme="minorHAnsi" w:cstheme="minorHAnsi"/>
          <w:b/>
        </w:rPr>
        <w:t>May 28</w:t>
      </w:r>
      <w:r w:rsidR="008F64DF" w:rsidRPr="00012379">
        <w:rPr>
          <w:rFonts w:asciiTheme="minorHAnsi" w:hAnsiTheme="minorHAnsi" w:cstheme="minorHAnsi"/>
          <w:b/>
        </w:rPr>
        <w:t>.</w:t>
      </w:r>
      <w:r w:rsidR="00465450" w:rsidRPr="00012379">
        <w:rPr>
          <w:rFonts w:asciiTheme="minorHAnsi" w:hAnsiTheme="minorHAnsi" w:cstheme="minorHAnsi"/>
          <w:b/>
        </w:rPr>
        <w:t xml:space="preserve"> </w:t>
      </w:r>
      <w:r w:rsidR="00635869" w:rsidRPr="00012379">
        <w:rPr>
          <w:rFonts w:asciiTheme="minorHAnsi" w:hAnsiTheme="minorHAnsi" w:cstheme="minorHAnsi"/>
          <w:b/>
        </w:rPr>
        <w:t xml:space="preserve">Questions 402-290-4850. </w:t>
      </w:r>
      <w:r w:rsidR="00465450" w:rsidRPr="00012379">
        <w:rPr>
          <w:rFonts w:asciiTheme="minorHAnsi" w:hAnsiTheme="minorHAnsi" w:cstheme="minorHAnsi"/>
          <w:b/>
        </w:rPr>
        <w:t>This event is limited to 40 attendees.</w:t>
      </w:r>
    </w:p>
    <w:p w14:paraId="3709F511" w14:textId="77777777" w:rsidR="00A11B9C" w:rsidRPr="00012379" w:rsidRDefault="00A11B9C" w:rsidP="00B52433">
      <w:pPr>
        <w:ind w:left="90"/>
        <w:rPr>
          <w:rFonts w:asciiTheme="minorHAnsi" w:hAnsiTheme="minorHAnsi" w:cstheme="minorHAnsi"/>
          <w:b/>
        </w:rPr>
      </w:pPr>
    </w:p>
    <w:p w14:paraId="140B4DFE" w14:textId="1721A13E" w:rsidR="00A11B9C" w:rsidRPr="00012379" w:rsidRDefault="004C3D4B" w:rsidP="0086041E">
      <w:pPr>
        <w:ind w:left="90"/>
        <w:rPr>
          <w:rFonts w:asciiTheme="minorHAnsi" w:hAnsiTheme="minorHAnsi" w:cstheme="minorHAnsi"/>
          <w:b/>
        </w:rPr>
      </w:pPr>
      <w:r w:rsidRPr="00012379">
        <w:rPr>
          <w:rFonts w:asciiTheme="minorHAnsi" w:hAnsiTheme="minorHAnsi" w:cstheme="minorHAnsi"/>
          <w:b/>
        </w:rPr>
        <w:t xml:space="preserve">Dress: Men – Short Sleeve </w:t>
      </w:r>
      <w:r w:rsidR="0086041E" w:rsidRPr="00012379">
        <w:rPr>
          <w:rFonts w:asciiTheme="minorHAnsi" w:hAnsiTheme="minorHAnsi" w:cstheme="minorHAnsi"/>
          <w:b/>
        </w:rPr>
        <w:t xml:space="preserve">Shirt (no </w:t>
      </w:r>
      <w:proofErr w:type="gramStart"/>
      <w:r w:rsidR="00012379">
        <w:rPr>
          <w:rFonts w:asciiTheme="minorHAnsi" w:hAnsiTheme="minorHAnsi" w:cstheme="minorHAnsi"/>
          <w:b/>
        </w:rPr>
        <w:t>s</w:t>
      </w:r>
      <w:r w:rsidR="0086041E" w:rsidRPr="00012379">
        <w:rPr>
          <w:rFonts w:asciiTheme="minorHAnsi" w:hAnsiTheme="minorHAnsi" w:cstheme="minorHAnsi"/>
          <w:b/>
        </w:rPr>
        <w:t>horts)</w:t>
      </w:r>
      <w:r w:rsidR="00A11B9C" w:rsidRPr="00012379">
        <w:rPr>
          <w:rFonts w:asciiTheme="minorHAnsi" w:hAnsiTheme="minorHAnsi" w:cstheme="minorHAnsi"/>
          <w:b/>
        </w:rPr>
        <w:t xml:space="preserve">   </w:t>
      </w:r>
      <w:proofErr w:type="gramEnd"/>
      <w:r w:rsidR="00A11B9C" w:rsidRPr="00012379">
        <w:rPr>
          <w:rFonts w:asciiTheme="minorHAnsi" w:hAnsiTheme="minorHAnsi" w:cstheme="minorHAnsi"/>
          <w:b/>
        </w:rPr>
        <w:t xml:space="preserve">  Ladies – </w:t>
      </w:r>
      <w:r w:rsidR="0086041E" w:rsidRPr="00012379">
        <w:rPr>
          <w:rFonts w:asciiTheme="minorHAnsi" w:hAnsiTheme="minorHAnsi" w:cstheme="minorHAnsi"/>
          <w:b/>
        </w:rPr>
        <w:t>Summer Casual</w:t>
      </w:r>
      <w:r w:rsidR="00A11B9C" w:rsidRPr="00012379">
        <w:rPr>
          <w:rFonts w:asciiTheme="minorHAnsi" w:hAnsiTheme="minorHAnsi" w:cstheme="minorHAnsi"/>
          <w:b/>
        </w:rPr>
        <w:t xml:space="preserve">    </w:t>
      </w:r>
      <w:r w:rsidR="0086041E" w:rsidRPr="00012379">
        <w:rPr>
          <w:rFonts w:asciiTheme="minorHAnsi" w:hAnsiTheme="minorHAnsi" w:cstheme="minorHAnsi"/>
          <w:b/>
        </w:rPr>
        <w:t xml:space="preserve">Wear your </w:t>
      </w:r>
      <w:r w:rsidR="00A11B9C" w:rsidRPr="00012379">
        <w:rPr>
          <w:rFonts w:asciiTheme="minorHAnsi" w:hAnsiTheme="minorHAnsi" w:cstheme="minorHAnsi"/>
          <w:b/>
        </w:rPr>
        <w:t>Medallion</w:t>
      </w:r>
    </w:p>
    <w:p w14:paraId="10BBC153" w14:textId="77777777" w:rsidR="008F64DF" w:rsidRPr="00012379" w:rsidRDefault="007547F5" w:rsidP="004C3D4B">
      <w:pPr>
        <w:jc w:val="center"/>
        <w:rPr>
          <w:rFonts w:asciiTheme="minorHAnsi" w:hAnsiTheme="minorHAnsi" w:cstheme="minorHAnsi"/>
          <w:b/>
        </w:rPr>
      </w:pPr>
      <w:r w:rsidRPr="00012379">
        <w:rPr>
          <w:rFonts w:asciiTheme="minorHAnsi" w:hAnsiTheme="minorHAnsi" w:cstheme="minorHAnsi"/>
          <w:b/>
        </w:rPr>
        <w:t xml:space="preserve">Event Organizers </w:t>
      </w:r>
      <w:r w:rsidR="004C3D4B" w:rsidRPr="00012379">
        <w:rPr>
          <w:rFonts w:asciiTheme="minorHAnsi" w:hAnsiTheme="minorHAnsi" w:cstheme="minorHAnsi"/>
          <w:b/>
        </w:rPr>
        <w:t>Susan Koester</w:t>
      </w:r>
      <w:r w:rsidR="00BA48A4" w:rsidRPr="00012379">
        <w:rPr>
          <w:rFonts w:asciiTheme="minorHAnsi" w:hAnsiTheme="minorHAnsi" w:cstheme="minorHAnsi"/>
          <w:b/>
        </w:rPr>
        <w:t>s</w:t>
      </w:r>
      <w:r w:rsidR="004C3D4B" w:rsidRPr="00012379">
        <w:rPr>
          <w:rFonts w:asciiTheme="minorHAnsi" w:hAnsiTheme="minorHAnsi" w:cstheme="minorHAnsi"/>
          <w:b/>
        </w:rPr>
        <w:t xml:space="preserve"> &amp; Patti </w:t>
      </w:r>
      <w:r w:rsidRPr="00012379">
        <w:rPr>
          <w:rFonts w:asciiTheme="minorHAnsi" w:hAnsiTheme="minorHAnsi" w:cstheme="minorHAnsi"/>
          <w:b/>
        </w:rPr>
        <w:t>Hipple</w:t>
      </w:r>
      <w:bookmarkStart w:id="0" w:name="_GoBack"/>
      <w:bookmarkEnd w:id="0"/>
    </w:p>
    <w:sectPr w:rsidR="008F64DF" w:rsidRPr="00012379" w:rsidSect="000E5C29">
      <w:pgSz w:w="12240" w:h="15840"/>
      <w:pgMar w:top="720" w:right="900" w:bottom="72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JHCD J+ Tribute Roman Small Ca">
    <w:altName w:val="Tribute Roman Small Ca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0506E"/>
    <w:multiLevelType w:val="hybridMultilevel"/>
    <w:tmpl w:val="95D6B5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35BB"/>
    <w:rsid w:val="00002FE1"/>
    <w:rsid w:val="00012379"/>
    <w:rsid w:val="000539F4"/>
    <w:rsid w:val="000540F5"/>
    <w:rsid w:val="000678D3"/>
    <w:rsid w:val="000A0B17"/>
    <w:rsid w:val="000E487B"/>
    <w:rsid w:val="000E5C29"/>
    <w:rsid w:val="00122877"/>
    <w:rsid w:val="00167346"/>
    <w:rsid w:val="00170A26"/>
    <w:rsid w:val="00194B14"/>
    <w:rsid w:val="001C6200"/>
    <w:rsid w:val="001C6CCE"/>
    <w:rsid w:val="00223470"/>
    <w:rsid w:val="00262F3F"/>
    <w:rsid w:val="00296DD6"/>
    <w:rsid w:val="002971F3"/>
    <w:rsid w:val="002A217C"/>
    <w:rsid w:val="002B680F"/>
    <w:rsid w:val="00306651"/>
    <w:rsid w:val="003203C4"/>
    <w:rsid w:val="003702A6"/>
    <w:rsid w:val="00380E1F"/>
    <w:rsid w:val="003B14BE"/>
    <w:rsid w:val="003B6694"/>
    <w:rsid w:val="004131FC"/>
    <w:rsid w:val="00440842"/>
    <w:rsid w:val="00465450"/>
    <w:rsid w:val="00474738"/>
    <w:rsid w:val="004B480B"/>
    <w:rsid w:val="004C3D4B"/>
    <w:rsid w:val="004E7737"/>
    <w:rsid w:val="00523F2A"/>
    <w:rsid w:val="005446D6"/>
    <w:rsid w:val="00547538"/>
    <w:rsid w:val="005B5A74"/>
    <w:rsid w:val="005F21EB"/>
    <w:rsid w:val="00601C0B"/>
    <w:rsid w:val="0060289C"/>
    <w:rsid w:val="00604D4F"/>
    <w:rsid w:val="00635869"/>
    <w:rsid w:val="0068415B"/>
    <w:rsid w:val="006C6AE2"/>
    <w:rsid w:val="00726322"/>
    <w:rsid w:val="00732803"/>
    <w:rsid w:val="00744D2D"/>
    <w:rsid w:val="0075031B"/>
    <w:rsid w:val="007531B1"/>
    <w:rsid w:val="007547F5"/>
    <w:rsid w:val="00772A8A"/>
    <w:rsid w:val="00786E8E"/>
    <w:rsid w:val="007942A8"/>
    <w:rsid w:val="007B0CF4"/>
    <w:rsid w:val="007D0C7D"/>
    <w:rsid w:val="007E1CC5"/>
    <w:rsid w:val="00825920"/>
    <w:rsid w:val="00833C9C"/>
    <w:rsid w:val="0086041E"/>
    <w:rsid w:val="00865107"/>
    <w:rsid w:val="00887BC8"/>
    <w:rsid w:val="008B486F"/>
    <w:rsid w:val="008B5094"/>
    <w:rsid w:val="008C515E"/>
    <w:rsid w:val="008F0359"/>
    <w:rsid w:val="008F64DF"/>
    <w:rsid w:val="00976B12"/>
    <w:rsid w:val="00980A62"/>
    <w:rsid w:val="00995D72"/>
    <w:rsid w:val="009B5127"/>
    <w:rsid w:val="009C1CF1"/>
    <w:rsid w:val="009D7D56"/>
    <w:rsid w:val="00A0191D"/>
    <w:rsid w:val="00A11B9C"/>
    <w:rsid w:val="00A12E99"/>
    <w:rsid w:val="00A4751D"/>
    <w:rsid w:val="00A47F66"/>
    <w:rsid w:val="00A71D85"/>
    <w:rsid w:val="00AE29A2"/>
    <w:rsid w:val="00B30CBA"/>
    <w:rsid w:val="00B52433"/>
    <w:rsid w:val="00B55380"/>
    <w:rsid w:val="00B6574F"/>
    <w:rsid w:val="00B81A65"/>
    <w:rsid w:val="00B8247E"/>
    <w:rsid w:val="00BA47D6"/>
    <w:rsid w:val="00BA48A4"/>
    <w:rsid w:val="00BC3CB4"/>
    <w:rsid w:val="00BD4B0A"/>
    <w:rsid w:val="00BE5E9E"/>
    <w:rsid w:val="00BF02E4"/>
    <w:rsid w:val="00BF1BBD"/>
    <w:rsid w:val="00C12DB8"/>
    <w:rsid w:val="00C149E4"/>
    <w:rsid w:val="00C152DA"/>
    <w:rsid w:val="00C3467E"/>
    <w:rsid w:val="00C767AF"/>
    <w:rsid w:val="00C9109B"/>
    <w:rsid w:val="00CB0D66"/>
    <w:rsid w:val="00CB286D"/>
    <w:rsid w:val="00CC3E6C"/>
    <w:rsid w:val="00CD759F"/>
    <w:rsid w:val="00D135BB"/>
    <w:rsid w:val="00D14C88"/>
    <w:rsid w:val="00D567C0"/>
    <w:rsid w:val="00E025BB"/>
    <w:rsid w:val="00E110C5"/>
    <w:rsid w:val="00E47317"/>
    <w:rsid w:val="00E53B3E"/>
    <w:rsid w:val="00E7403D"/>
    <w:rsid w:val="00E75AF8"/>
    <w:rsid w:val="00EE3D8B"/>
    <w:rsid w:val="00EF3719"/>
    <w:rsid w:val="00F02EE9"/>
    <w:rsid w:val="00F2053C"/>
    <w:rsid w:val="00F21DF4"/>
    <w:rsid w:val="00F53FAB"/>
    <w:rsid w:val="00F815D4"/>
    <w:rsid w:val="00F85A15"/>
    <w:rsid w:val="00FA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DF908"/>
  <w15:docId w15:val="{6E5AE056-CCE5-40F8-969A-9451E7958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135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80A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0A6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52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66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08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372849">
                  <w:marLeft w:val="0"/>
                  <w:marRight w:val="0"/>
                  <w:marTop w:val="14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6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051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986282">
                                      <w:marLeft w:val="0"/>
                                      <w:marRight w:val="0"/>
                                      <w:marTop w:val="0"/>
                                      <w:marBottom w:val="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10</vt:i4>
      </vt:variant>
    </vt:vector>
  </HeadingPairs>
  <TitlesOfParts>
    <vt:vector size="11" baseType="lpstr">
      <vt:lpstr/>
      <vt:lpstr>International Wine &amp; Food Society</vt:lpstr>
      <vt:lpstr>Council Bluffs Branch     Dante Italian Dinner</vt:lpstr>
      <vt:lpstr>/</vt:lpstr>
      <vt:lpstr>Wednesday June 6, 2018   Quaffing 6:30 PM    Dinner 7:00 PM</vt:lpstr>
      <vt:lpstr/>
      <vt:lpstr/>
      <vt:lpstr>Red Meat Course</vt:lpstr>
      <vt:lpstr>Wood-Oven Braised Short-Ribs w/Beef Sugo,</vt:lpstr>
      <vt:lpstr>Local Trumpet Mushroom &amp; Fregola Sarda</vt:lpstr>
      <vt:lpstr>2015 Antinori Guado al Tasso IL Bruciato WS-92  JS-93</vt:lpstr>
    </vt:vector>
  </TitlesOfParts>
  <Company>Hewlett-Packard Company</Company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VMertzAdmin</dc:creator>
  <cp:lastModifiedBy>Diane Forristall</cp:lastModifiedBy>
  <cp:revision>14</cp:revision>
  <cp:lastPrinted>2018-05-11T14:32:00Z</cp:lastPrinted>
  <dcterms:created xsi:type="dcterms:W3CDTF">2018-05-11T14:07:00Z</dcterms:created>
  <dcterms:modified xsi:type="dcterms:W3CDTF">2018-05-14T11:45:00Z</dcterms:modified>
</cp:coreProperties>
</file>